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D2B" w:rsidRDefault="007462ED" w:rsidP="00B10D2B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895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D2B" w:rsidRDefault="00B10D2B" w:rsidP="00B10D2B"/>
    <w:p w:rsidR="00B10D2B" w:rsidRDefault="00B10D2B" w:rsidP="00B10D2B"/>
    <w:p w:rsidR="00B10D2B" w:rsidRDefault="00B10D2B" w:rsidP="00B10D2B"/>
    <w:p w:rsidR="004C1ADB" w:rsidRDefault="004C1ADB" w:rsidP="00B10D2B"/>
    <w:p w:rsidR="00B10D2B" w:rsidRDefault="00B10D2B" w:rsidP="00B10D2B">
      <w:bookmarkStart w:id="0" w:name="_GoBack"/>
      <w:bookmarkEnd w:id="0"/>
      <w:r>
        <w:lastRenderedPageBreak/>
        <w:t>1. Общие положения</w:t>
      </w:r>
    </w:p>
    <w:p w:rsidR="00B10D2B" w:rsidRDefault="00B10D2B" w:rsidP="00B10D2B">
      <w:r>
        <w:t>1.1. Настоящее положение регламентиру</w:t>
      </w:r>
      <w:r w:rsidR="004C1ADB">
        <w:t>ет медицинское обслуживание в МБ</w:t>
      </w:r>
      <w:r>
        <w:t>ДОУ.</w:t>
      </w:r>
    </w:p>
    <w:p w:rsidR="00B10D2B" w:rsidRDefault="00B10D2B" w:rsidP="00B10D2B">
      <w:r>
        <w:t xml:space="preserve">1.2. Медицинское обслуживание предоставляется в рамках перечисленных работ (услуг), указанных в правовом документе ДОУ. </w:t>
      </w:r>
    </w:p>
    <w:p w:rsidR="00B10D2B" w:rsidRDefault="00B10D2B" w:rsidP="00B10D2B">
      <w:r>
        <w:t>1.3. Мед</w:t>
      </w:r>
      <w:r w:rsidR="004C1ADB">
        <w:t>ицинское обслуживание детей в МБ</w:t>
      </w:r>
      <w:r>
        <w:t>ДОУ обеспечивается штатным медицинским персоналом в соответствии требованиями действующего законодательства в сфере здравоохранения. Диспансерное наблюдение за детьми, имеющими хронические заболевания, осуществляется лечебно-</w:t>
      </w:r>
      <w:proofErr w:type="gramStart"/>
      <w:r>
        <w:t xml:space="preserve">профилактических </w:t>
      </w:r>
      <w:r w:rsidR="004C1ADB">
        <w:t xml:space="preserve"> </w:t>
      </w:r>
      <w:r>
        <w:t>учреждениях</w:t>
      </w:r>
      <w:proofErr w:type="gramEnd"/>
      <w:r>
        <w:t>. Педагогический коллектив ДОУ совместно с  медицинскими работниками принимают непосредственное участие в мероприятиях по охране здоровья детей.</w:t>
      </w:r>
    </w:p>
    <w:p w:rsidR="00B10D2B" w:rsidRDefault="00B10D2B" w:rsidP="00B10D2B">
      <w:r>
        <w:t>1.4. Для ра</w:t>
      </w:r>
      <w:r w:rsidR="004C1ADB">
        <w:t>боты медицинского персонала в МБ</w:t>
      </w:r>
      <w:r>
        <w:t>ДОУ предоставляется специально оборудованный медицинский блок, включающий медицинский кабинет, изолятор.</w:t>
      </w:r>
    </w:p>
    <w:p w:rsidR="00B10D2B" w:rsidRDefault="00B10D2B" w:rsidP="00B10D2B">
      <w:r>
        <w:t>2. Задачи медицинского обслуживания в дошкольном учреждении</w:t>
      </w:r>
    </w:p>
    <w:p w:rsidR="00B10D2B" w:rsidRDefault="00B10D2B" w:rsidP="00B10D2B">
      <w:r>
        <w:t>Задачам</w:t>
      </w:r>
      <w:r w:rsidR="004C1ADB">
        <w:t>и медицинского обслуживания в МБ</w:t>
      </w:r>
      <w:r>
        <w:t>ДОУ являются:</w:t>
      </w:r>
    </w:p>
    <w:p w:rsidR="00B10D2B" w:rsidRDefault="00B10D2B" w:rsidP="00B10D2B">
      <w:r>
        <w:t>2.1. Получение объективной информации о физическом состоянии и здоровье детей.</w:t>
      </w:r>
    </w:p>
    <w:p w:rsidR="00B10D2B" w:rsidRDefault="00B10D2B" w:rsidP="00B10D2B">
      <w:r>
        <w:t>2.2. Анализ физического, нервно-психического развития и здоровья детей для планирования профилактических и оздоровительных мероприятий.</w:t>
      </w:r>
    </w:p>
    <w:p w:rsidR="00B10D2B" w:rsidRDefault="00B10D2B" w:rsidP="00B10D2B">
      <w:r>
        <w:t>2.3. Осуществление эффективной органи</w:t>
      </w:r>
      <w:r w:rsidR="004C1ADB">
        <w:t>зационно-медицинской работы в МБ</w:t>
      </w:r>
      <w:r>
        <w:t>ДОУ, своевременное внесение соответствующих коррективов в медицинское обслуживание детей с учетом их возрастных и индивидуальных особенностей.</w:t>
      </w:r>
    </w:p>
    <w:p w:rsidR="00B10D2B" w:rsidRDefault="00B10D2B" w:rsidP="00B10D2B">
      <w:r>
        <w:t>2.4. Проведение консультационно-просветительской работы с работниками  и семьями воспитанников по вопросам физического развития и оздоровления детей дошкольного возраста.</w:t>
      </w:r>
    </w:p>
    <w:p w:rsidR="00B10D2B" w:rsidRDefault="00B10D2B" w:rsidP="00B10D2B">
      <w:r>
        <w:t>2.5.Контроль за санитарно-гигиеническими условиями в ДОУ. Контроль и оказание методической помощи в организации непосредственной образовательной деятельности (участие в составление расписания, режима дня и непосредственной образовательной деятель</w:t>
      </w:r>
      <w:r w:rsidR="004C1ADB">
        <w:t>но</w:t>
      </w:r>
      <w:r>
        <w:t>сти)</w:t>
      </w:r>
    </w:p>
    <w:p w:rsidR="00B10D2B" w:rsidRDefault="00B10D2B" w:rsidP="00B10D2B">
      <w:r>
        <w:t>2.6. Контроль профилактического осмотра вновь поступивших воспитанников и консультирование их родителей (законных представителей).</w:t>
      </w:r>
    </w:p>
    <w:p w:rsidR="00B10D2B" w:rsidRDefault="00B10D2B" w:rsidP="00B10D2B">
      <w:r>
        <w:t>2.7.Осмотр и анализ данных скрининг-теста и лаборато</w:t>
      </w:r>
      <w:r w:rsidR="004C1ADB">
        <w:t>р</w:t>
      </w:r>
      <w:r>
        <w:t>ного обследования, контроль индивидуальных карт перед поступлением в школу выпускников ДОУ.</w:t>
      </w:r>
    </w:p>
    <w:p w:rsidR="00B10D2B" w:rsidRDefault="00B10D2B" w:rsidP="00B10D2B"/>
    <w:p w:rsidR="00B10D2B" w:rsidRDefault="00B10D2B" w:rsidP="00B10D2B">
      <w:r>
        <w:t>3. Функции медицинского персонала</w:t>
      </w:r>
    </w:p>
    <w:p w:rsidR="00B10D2B" w:rsidRDefault="00B10D2B" w:rsidP="00B10D2B">
      <w:r>
        <w:t>Медицинский персонал (старшая  медсестра), осуществляющий медицинск</w:t>
      </w:r>
      <w:r w:rsidR="004C1ADB">
        <w:t>ое обслуживание воспитанников МБ</w:t>
      </w:r>
      <w:r>
        <w:t>ДОУ, выполняет следующие функции:</w:t>
      </w:r>
    </w:p>
    <w:p w:rsidR="00B10D2B" w:rsidRDefault="00B10D2B" w:rsidP="00B10D2B">
      <w:r>
        <w:t>3.1. Разрабатывает:</w:t>
      </w:r>
    </w:p>
    <w:p w:rsidR="00B10D2B" w:rsidRDefault="00B10D2B" w:rsidP="00B10D2B">
      <w:r>
        <w:t>•</w:t>
      </w:r>
      <w:r>
        <w:tab/>
        <w:t xml:space="preserve">план организационно-медицинской работы с учетом эффективных оздоровительных технологий и рекомендаций современной медицинской науки; </w:t>
      </w:r>
    </w:p>
    <w:p w:rsidR="00B10D2B" w:rsidRDefault="00B10D2B" w:rsidP="00B10D2B">
      <w:r>
        <w:t>•</w:t>
      </w:r>
      <w:r>
        <w:tab/>
        <w:t xml:space="preserve">план профилактической и оздоровительной работы, включающий мероприятия по предупреждению заболеваний, сохранению и укреплению здоровья детей; </w:t>
      </w:r>
    </w:p>
    <w:p w:rsidR="00B10D2B" w:rsidRDefault="00B10D2B" w:rsidP="00B10D2B">
      <w:r>
        <w:lastRenderedPageBreak/>
        <w:t>•</w:t>
      </w:r>
      <w:r>
        <w:tab/>
        <w:t xml:space="preserve">комплексы физических упражнений по профилактике нарушений опорно-двигательного аппарата, формированию у детей правильной осанки и предупреждению плоскостопия (совместно с инструктором по физкультуре); </w:t>
      </w:r>
    </w:p>
    <w:p w:rsidR="00B10D2B" w:rsidRDefault="00B10D2B" w:rsidP="00B10D2B">
      <w:r>
        <w:t>•</w:t>
      </w:r>
      <w:r>
        <w:tab/>
        <w:t>памятки по организации режима дня, режима двигательной активности (совместно с заведующей).</w:t>
      </w:r>
    </w:p>
    <w:p w:rsidR="00B10D2B" w:rsidRDefault="00B10D2B" w:rsidP="00B10D2B">
      <w:r>
        <w:t>•</w:t>
      </w:r>
      <w:r>
        <w:tab/>
        <w:t>план прохождения  профилактического медицинского осмотра сотрудниками.</w:t>
      </w:r>
    </w:p>
    <w:p w:rsidR="00B10D2B" w:rsidRDefault="00B10D2B" w:rsidP="00B10D2B">
      <w:r>
        <w:t>3.2. Составляет:</w:t>
      </w:r>
    </w:p>
    <w:p w:rsidR="00B10D2B" w:rsidRDefault="00B10D2B" w:rsidP="00B10D2B">
      <w:r>
        <w:t>•</w:t>
      </w:r>
      <w:r>
        <w:tab/>
        <w:t>меню, обеспечивающее сбалансированное питание воспитанников, бракераж готовой продукции;</w:t>
      </w:r>
    </w:p>
    <w:p w:rsidR="00B10D2B" w:rsidRDefault="00B10D2B" w:rsidP="00B10D2B">
      <w:r>
        <w:t>•</w:t>
      </w:r>
      <w:r>
        <w:tab/>
        <w:t xml:space="preserve">график проведения вакцинации; </w:t>
      </w:r>
    </w:p>
    <w:p w:rsidR="00B10D2B" w:rsidRDefault="00B10D2B" w:rsidP="00B10D2B">
      <w:r>
        <w:t>•</w:t>
      </w:r>
      <w:r>
        <w:tab/>
        <w:t>график контроля выполнения работниками санитарно-эпидемиологического режима;</w:t>
      </w:r>
    </w:p>
    <w:p w:rsidR="00B10D2B" w:rsidRDefault="00B10D2B" w:rsidP="00B10D2B">
      <w:r>
        <w:t>3.3. Осуществляет:</w:t>
      </w:r>
    </w:p>
    <w:p w:rsidR="00B10D2B" w:rsidRDefault="00B10D2B" w:rsidP="00B10D2B">
      <w:r>
        <w:t>•</w:t>
      </w:r>
      <w:r>
        <w:tab/>
        <w:t xml:space="preserve">динамическое медицинское наблюдение за физическим развитием и ростом детей; </w:t>
      </w:r>
    </w:p>
    <w:p w:rsidR="00B10D2B" w:rsidRDefault="00B10D2B" w:rsidP="00B10D2B">
      <w:r>
        <w:t>•</w:t>
      </w:r>
      <w:r>
        <w:tab/>
        <w:t xml:space="preserve">антропометрические измерения воспитанников; </w:t>
      </w:r>
    </w:p>
    <w:p w:rsidR="00B10D2B" w:rsidRDefault="00B10D2B" w:rsidP="00B10D2B">
      <w:r>
        <w:t>•</w:t>
      </w:r>
      <w:r>
        <w:tab/>
        <w:t xml:space="preserve">распределение детей на медицинские группы; </w:t>
      </w:r>
    </w:p>
    <w:p w:rsidR="00B10D2B" w:rsidRDefault="00B10D2B" w:rsidP="00B10D2B">
      <w:r>
        <w:t>•</w:t>
      </w:r>
      <w:r>
        <w:tab/>
        <w:t xml:space="preserve">медицинский осмотр и иммунопрофилактику (совместно с врачом-педиатром); </w:t>
      </w:r>
    </w:p>
    <w:p w:rsidR="00B10D2B" w:rsidRDefault="00B10D2B" w:rsidP="00B10D2B">
      <w:r>
        <w:t>•</w:t>
      </w:r>
      <w:r>
        <w:tab/>
        <w:t xml:space="preserve">оказание первой медицинской помощи при возникновении несчастных случаев; </w:t>
      </w:r>
    </w:p>
    <w:p w:rsidR="00B10D2B" w:rsidRDefault="00B10D2B" w:rsidP="00B10D2B">
      <w:r>
        <w:t>•</w:t>
      </w:r>
      <w:r>
        <w:tab/>
        <w:t xml:space="preserve">наблюдение за самочувствием и физическим состоянием детей после прививок и на физкультурных занятиях; </w:t>
      </w:r>
    </w:p>
    <w:p w:rsidR="00B10D2B" w:rsidRDefault="00B10D2B" w:rsidP="00B10D2B">
      <w:r>
        <w:t>•</w:t>
      </w:r>
      <w:r>
        <w:tab/>
        <w:t xml:space="preserve">дифференциацию детей по группам для занятий физической культурой в целях профилактики и коррекции имеющихся нарушений; </w:t>
      </w:r>
    </w:p>
    <w:p w:rsidR="00B10D2B" w:rsidRDefault="00B10D2B" w:rsidP="00B10D2B">
      <w:r>
        <w:t>•</w:t>
      </w:r>
      <w:r>
        <w:tab/>
        <w:t xml:space="preserve">выявление заболевших детей, своевременную их изоляцию; </w:t>
      </w:r>
    </w:p>
    <w:p w:rsidR="00B10D2B" w:rsidRDefault="00B10D2B" w:rsidP="00B10D2B">
      <w:r>
        <w:t>•</w:t>
      </w:r>
      <w:r>
        <w:tab/>
        <w:t xml:space="preserve">информирование администрации и педагогов МАДОУ о состоянии здоровья детей, рекомендуемом режиме для воспитанников с отклонениями в состоянии здоровья, заболеваниях острыми инфекциями, гриппом, энтеробиозом и т. д.; </w:t>
      </w:r>
    </w:p>
    <w:p w:rsidR="00B10D2B" w:rsidRDefault="00B10D2B" w:rsidP="00B10D2B">
      <w:r>
        <w:t>•</w:t>
      </w:r>
      <w:r>
        <w:tab/>
      </w:r>
      <w:proofErr w:type="gramStart"/>
      <w:r>
        <w:t>контроль  за</w:t>
      </w:r>
      <w:proofErr w:type="gramEnd"/>
      <w:r>
        <w:t xml:space="preserve">  состоянием фактического питания и анализ качества питания;</w:t>
      </w:r>
    </w:p>
    <w:p w:rsidR="00B10D2B" w:rsidRDefault="00B10D2B" w:rsidP="00B10D2B">
      <w:r>
        <w:t>•</w:t>
      </w:r>
      <w:r>
        <w:tab/>
        <w:t>контроль  за санитарно-гигиеническим состоянием пищеблока;</w:t>
      </w:r>
    </w:p>
    <w:p w:rsidR="00B10D2B" w:rsidRDefault="00B10D2B" w:rsidP="00B10D2B">
      <w:r>
        <w:t>•</w:t>
      </w:r>
      <w:r>
        <w:tab/>
        <w:t>организацию мероприятий по профилактике близорукости, кариеса, нарушений осанки и др.;</w:t>
      </w:r>
    </w:p>
    <w:p w:rsidR="00B10D2B" w:rsidRDefault="00B10D2B" w:rsidP="00B10D2B">
      <w:r>
        <w:t>•</w:t>
      </w:r>
      <w:r>
        <w:tab/>
        <w:t xml:space="preserve">информирование территориальных учреждений здравоохранения и </w:t>
      </w:r>
      <w:proofErr w:type="spellStart"/>
      <w:r>
        <w:t>Роспотребнадзора</w:t>
      </w:r>
      <w:proofErr w:type="spellEnd"/>
      <w:r>
        <w:t xml:space="preserve"> о случаях инфекционных и паразитарных заболеваний среди воспитанников и работников ДОУ в течение двух часов после установления диагноза. </w:t>
      </w:r>
    </w:p>
    <w:p w:rsidR="00B10D2B" w:rsidRDefault="00B10D2B" w:rsidP="00B10D2B">
      <w:r>
        <w:t>3.4. Проводит:</w:t>
      </w:r>
    </w:p>
    <w:p w:rsidR="00B10D2B" w:rsidRDefault="00B10D2B" w:rsidP="00B10D2B">
      <w:r>
        <w:t>•</w:t>
      </w:r>
      <w:r>
        <w:tab/>
        <w:t xml:space="preserve">консультации по вопросам физического развития и оздоровления детей; </w:t>
      </w:r>
    </w:p>
    <w:p w:rsidR="00B10D2B" w:rsidRDefault="00B10D2B" w:rsidP="00B10D2B">
      <w:r>
        <w:t>•</w:t>
      </w:r>
      <w:r>
        <w:tab/>
        <w:t xml:space="preserve">консультационно-просветительскую работу с педагогами, родителями (или законными представителями) по вопросам физического развития детей, воспитания здорового образа жизни </w:t>
      </w:r>
      <w:r>
        <w:lastRenderedPageBreak/>
        <w:t xml:space="preserve">(профилактике СПИДА, туберкулёза, гепатита и др.) профилактики инфекционных заболеваний, адаптации детей; </w:t>
      </w:r>
    </w:p>
    <w:p w:rsidR="00B10D2B" w:rsidRDefault="00B10D2B" w:rsidP="00B10D2B">
      <w:r>
        <w:t>•</w:t>
      </w:r>
      <w:r>
        <w:tab/>
        <w:t>мероприятия по профилактике и предупреждению заболеваний;</w:t>
      </w:r>
    </w:p>
    <w:p w:rsidR="00B10D2B" w:rsidRDefault="00B10D2B" w:rsidP="00B10D2B">
      <w:r>
        <w:t>•</w:t>
      </w:r>
      <w:r>
        <w:tab/>
        <w:t xml:space="preserve">работу с воспитанниками и работниками  по формированию здорового образа жизни. </w:t>
      </w:r>
    </w:p>
    <w:p w:rsidR="00B10D2B" w:rsidRDefault="00B10D2B" w:rsidP="00B10D2B">
      <w:r>
        <w:t>3.5. Участвует:</w:t>
      </w:r>
    </w:p>
    <w:p w:rsidR="00B10D2B" w:rsidRDefault="00B10D2B" w:rsidP="00B10D2B">
      <w:r>
        <w:t>•</w:t>
      </w:r>
      <w:r>
        <w:tab/>
        <w:t xml:space="preserve">в проведении скрининг -тестирования детей; </w:t>
      </w:r>
    </w:p>
    <w:p w:rsidR="00B10D2B" w:rsidRDefault="00B10D2B" w:rsidP="00B10D2B">
      <w:r>
        <w:t>•</w:t>
      </w:r>
      <w:r>
        <w:tab/>
        <w:t xml:space="preserve">педагогических совещаниях по вопросам оздоровления и закаливания детей. </w:t>
      </w:r>
    </w:p>
    <w:p w:rsidR="00B10D2B" w:rsidRDefault="00B10D2B" w:rsidP="00B10D2B">
      <w:r>
        <w:t>3.6. Контролирует:</w:t>
      </w:r>
    </w:p>
    <w:p w:rsidR="00B10D2B" w:rsidRDefault="00B10D2B" w:rsidP="00B10D2B">
      <w:r>
        <w:t>•</w:t>
      </w:r>
      <w:r>
        <w:tab/>
        <w:t xml:space="preserve">режим физических нагрузок детей с учетом их возрастных и индивидуальных возможностей; </w:t>
      </w:r>
    </w:p>
    <w:p w:rsidR="00B10D2B" w:rsidRDefault="00B10D2B" w:rsidP="00B10D2B">
      <w:r>
        <w:t>•</w:t>
      </w:r>
      <w:r>
        <w:tab/>
        <w:t xml:space="preserve">двигательную активность детей на физкультурных занятиях и в течение дня; </w:t>
      </w:r>
    </w:p>
    <w:p w:rsidR="00B10D2B" w:rsidRDefault="00B10D2B" w:rsidP="00B10D2B">
      <w:r>
        <w:t>•</w:t>
      </w:r>
      <w:r>
        <w:tab/>
        <w:t xml:space="preserve">организацию и проведение закаливающих мероприятий; </w:t>
      </w:r>
    </w:p>
    <w:p w:rsidR="00B10D2B" w:rsidRDefault="00B10D2B" w:rsidP="00B10D2B">
      <w:r>
        <w:t>•</w:t>
      </w:r>
      <w:r>
        <w:tab/>
        <w:t xml:space="preserve">качество организации питания детей; </w:t>
      </w:r>
    </w:p>
    <w:p w:rsidR="00B10D2B" w:rsidRDefault="00B10D2B" w:rsidP="00B10D2B">
      <w:r>
        <w:t>•</w:t>
      </w:r>
      <w:r>
        <w:tab/>
        <w:t xml:space="preserve">санитарно-гигиенические условия осуществления образовательного процесса; </w:t>
      </w:r>
    </w:p>
    <w:p w:rsidR="00B10D2B" w:rsidRDefault="00B10D2B" w:rsidP="00B10D2B">
      <w:r>
        <w:t>•</w:t>
      </w:r>
      <w:r>
        <w:tab/>
        <w:t>соблюдение правил личной</w:t>
      </w:r>
      <w:r w:rsidR="00CA43E2">
        <w:t xml:space="preserve"> гигиены детьми и работниками МБ</w:t>
      </w:r>
      <w:r>
        <w:t xml:space="preserve">ДОУ, своевременное прохождение регулярных профилактических медицинских осмотров; </w:t>
      </w:r>
    </w:p>
    <w:p w:rsidR="00B10D2B" w:rsidRDefault="00B10D2B" w:rsidP="00B10D2B">
      <w:r>
        <w:t>•</w:t>
      </w:r>
      <w:r>
        <w:tab/>
        <w:t xml:space="preserve">соблюдение обслуживающим и техническим персоналом санитарно-эпидемиологического режима; </w:t>
      </w:r>
    </w:p>
    <w:p w:rsidR="00B10D2B" w:rsidRDefault="00CA43E2" w:rsidP="00B10D2B">
      <w:r>
        <w:t>•</w:t>
      </w:r>
      <w:r>
        <w:tab/>
        <w:t>ведение работниками МБ</w:t>
      </w:r>
      <w:r w:rsidR="00B10D2B">
        <w:t xml:space="preserve">ДОУ установленной документации в пределах своих полномочий. </w:t>
      </w:r>
    </w:p>
    <w:p w:rsidR="00B10D2B" w:rsidRDefault="00B10D2B" w:rsidP="00B10D2B"/>
    <w:p w:rsidR="00B10D2B" w:rsidRDefault="00B10D2B" w:rsidP="00B10D2B">
      <w:r>
        <w:t>4. Права медицинского персонала</w:t>
      </w:r>
    </w:p>
    <w:p w:rsidR="00B10D2B" w:rsidRDefault="00B10D2B" w:rsidP="00B10D2B">
      <w:r>
        <w:t>Медицинский персонал детского сада имеет право:</w:t>
      </w:r>
    </w:p>
    <w:p w:rsidR="00B10D2B" w:rsidRDefault="00CA43E2" w:rsidP="00B10D2B">
      <w:r>
        <w:t>4.1. Требовать от заведующего МБ</w:t>
      </w:r>
      <w:r w:rsidR="00B10D2B">
        <w:t>ДОУ создания условий, необходимых для осуществления медицинского обслуживания детей.</w:t>
      </w:r>
    </w:p>
    <w:p w:rsidR="00B10D2B" w:rsidRDefault="00B10D2B" w:rsidP="00B10D2B">
      <w:r>
        <w:t>4.2</w:t>
      </w:r>
      <w:r w:rsidR="00CA43E2">
        <w:t>. Информировать администрацию МБ</w:t>
      </w:r>
      <w:r>
        <w:t>ДОУ, врача-педиатра поликлиники о ходе выполнения назначений и рекомендаций врачей-специалистов родителями, педагогами, возможных трудностях при их реализации.</w:t>
      </w:r>
    </w:p>
    <w:p w:rsidR="00B10D2B" w:rsidRDefault="00B10D2B" w:rsidP="00B10D2B">
      <w:r>
        <w:t>4.3. Привлекать врачей-специалистов для проведения качественного анализа медицинского обслуживания детей.</w:t>
      </w:r>
    </w:p>
    <w:p w:rsidR="00B10D2B" w:rsidRDefault="00B10D2B" w:rsidP="00B10D2B">
      <w:r>
        <w:t>4.4. По итогам проверок вносить предложения об улучшении условий медицинского обслуживания детей.</w:t>
      </w:r>
    </w:p>
    <w:p w:rsidR="00B10D2B" w:rsidRDefault="00B10D2B" w:rsidP="00B10D2B"/>
    <w:p w:rsidR="00B10D2B" w:rsidRDefault="00B10D2B" w:rsidP="00B10D2B">
      <w:r>
        <w:t>5. Ответственность медицинского персонала М</w:t>
      </w:r>
      <w:r w:rsidR="00CA43E2">
        <w:t>Б</w:t>
      </w:r>
      <w:r>
        <w:t>ДОУ</w:t>
      </w:r>
    </w:p>
    <w:p w:rsidR="00B10D2B" w:rsidRDefault="00B10D2B" w:rsidP="00B10D2B">
      <w:r>
        <w:t>Медицинский персонал в соответствии с действующим законодательством РФ несет ответственность за:</w:t>
      </w:r>
    </w:p>
    <w:p w:rsidR="00B10D2B" w:rsidRDefault="00B10D2B" w:rsidP="00B10D2B">
      <w:r>
        <w:lastRenderedPageBreak/>
        <w:t>5.1. Качество медицинского обслуживания детей.</w:t>
      </w:r>
    </w:p>
    <w:p w:rsidR="00B10D2B" w:rsidRDefault="00B10D2B" w:rsidP="00B10D2B">
      <w:r>
        <w:t>5.2. Качество выполнения санитарных норм и правил в учреждении;</w:t>
      </w:r>
    </w:p>
    <w:p w:rsidR="00B10D2B" w:rsidRDefault="00B10D2B" w:rsidP="00B10D2B">
      <w:r>
        <w:t>5.3. Хранение медицинских препаратов, лекарственных средств и т. д.</w:t>
      </w:r>
    </w:p>
    <w:p w:rsidR="00B10D2B" w:rsidRDefault="00B10D2B" w:rsidP="00B10D2B">
      <w:r>
        <w:t>5.4. Ведение медицинской документации, предоставление отчетности.</w:t>
      </w:r>
    </w:p>
    <w:p w:rsidR="00B10D2B" w:rsidRDefault="00B10D2B" w:rsidP="00B10D2B">
      <w:r>
        <w:t>5.5. Проведение медицинских и профилактических мероприятий.</w:t>
      </w:r>
    </w:p>
    <w:p w:rsidR="00B10D2B" w:rsidRDefault="00B10D2B" w:rsidP="00B10D2B">
      <w:r>
        <w:t xml:space="preserve">5.6. </w:t>
      </w:r>
      <w:proofErr w:type="gramStart"/>
      <w:r>
        <w:t>Не</w:t>
      </w:r>
      <w:r w:rsidR="00CA43E2">
        <w:t xml:space="preserve"> </w:t>
      </w:r>
      <w:r>
        <w:t xml:space="preserve"> разглашение</w:t>
      </w:r>
      <w:proofErr w:type="gramEnd"/>
      <w:r>
        <w:t xml:space="preserve"> сведений об особенностях физического развития, заболеваний воспитанников.</w:t>
      </w:r>
    </w:p>
    <w:p w:rsidR="00B10D2B" w:rsidRDefault="00B10D2B" w:rsidP="00B10D2B">
      <w:r>
        <w:t>5.7. Правонарушения и вред, причиненный воспитаннику.</w:t>
      </w:r>
    </w:p>
    <w:p w:rsidR="00B10D2B" w:rsidRDefault="00B10D2B" w:rsidP="00B10D2B"/>
    <w:p w:rsidR="00B10D2B" w:rsidRDefault="00B10D2B" w:rsidP="00B10D2B">
      <w:r>
        <w:t>6. Делопроизводство</w:t>
      </w:r>
    </w:p>
    <w:p w:rsidR="00B10D2B" w:rsidRDefault="00B10D2B" w:rsidP="00B10D2B">
      <w:r>
        <w:t>Медицинский персонал оформляет и ведет следующие документы:</w:t>
      </w:r>
    </w:p>
    <w:p w:rsidR="00B10D2B" w:rsidRDefault="00B10D2B" w:rsidP="00B10D2B">
      <w:r>
        <w:t>6.1. План организационно-медицинской работы на год, месяц.</w:t>
      </w:r>
    </w:p>
    <w:p w:rsidR="00B10D2B" w:rsidRDefault="00B10D2B" w:rsidP="00B10D2B">
      <w:r>
        <w:t>6.2. План профилактической и оздоровительной работы.</w:t>
      </w:r>
    </w:p>
    <w:p w:rsidR="00B10D2B" w:rsidRDefault="00B10D2B" w:rsidP="00B10D2B">
      <w:r>
        <w:t>6.3. Журналы и графики в соответствии с номенклатурой дел по медицинской работе.</w:t>
      </w:r>
    </w:p>
    <w:p w:rsidR="00B10D2B" w:rsidRDefault="00B10D2B" w:rsidP="00B10D2B">
      <w:r>
        <w:t>6.4. Списки детей по группам.</w:t>
      </w:r>
    </w:p>
    <w:p w:rsidR="00B10D2B" w:rsidRDefault="00B10D2B" w:rsidP="00B10D2B">
      <w:r>
        <w:t>6.5. Табели учета посещаемости детей.</w:t>
      </w:r>
    </w:p>
    <w:p w:rsidR="00B10D2B" w:rsidRDefault="00B10D2B" w:rsidP="00B10D2B">
      <w:r>
        <w:t>6.6. Медицинские карты детей.</w:t>
      </w:r>
    </w:p>
    <w:p w:rsidR="00B10D2B" w:rsidRDefault="00B10D2B" w:rsidP="00B10D2B">
      <w:r>
        <w:t>6.7. Меню.</w:t>
      </w:r>
    </w:p>
    <w:p w:rsidR="00B10D2B" w:rsidRDefault="00B10D2B" w:rsidP="00B10D2B">
      <w:r>
        <w:t>6.8. Отчеты о медицинском обслуживании детей за календарный, учебный год.</w:t>
      </w:r>
    </w:p>
    <w:p w:rsidR="00B10D2B" w:rsidRDefault="00B10D2B" w:rsidP="00B10D2B">
      <w:r>
        <w:t>6.9. Справки, акты по итогам проверок, контроля.</w:t>
      </w:r>
    </w:p>
    <w:p w:rsidR="00B10D2B" w:rsidRDefault="00B10D2B" w:rsidP="00B10D2B"/>
    <w:p w:rsidR="00B10D2B" w:rsidRDefault="00B10D2B" w:rsidP="00B10D2B">
      <w:r>
        <w:t>7. Критерии оценки состояния здоровья детей.</w:t>
      </w:r>
    </w:p>
    <w:p w:rsidR="00B10D2B" w:rsidRDefault="00B10D2B" w:rsidP="00B10D2B">
      <w:r>
        <w:t>7.1. Общая заболеваемость, острая заболеваемость, заболеваемость в случаях, днях, на 1 ребёнка, процент ЧБД и другие показатели в соответствии с нормативными требованиями анализа и отчётности.</w:t>
      </w:r>
    </w:p>
    <w:p w:rsidR="00B10D2B" w:rsidRDefault="00B10D2B" w:rsidP="00B10D2B">
      <w:r>
        <w:t xml:space="preserve">7.2.Показатели физического развития. </w:t>
      </w:r>
    </w:p>
    <w:p w:rsidR="00B10D2B" w:rsidRDefault="00B10D2B" w:rsidP="00B10D2B">
      <w:r>
        <w:t xml:space="preserve">       Медицинской сестрой ДОУ проводится обследование антропометрических дан</w:t>
      </w:r>
      <w:r w:rsidR="00CA43E2">
        <w:t xml:space="preserve">ных (рост, вес) два раза в год, </w:t>
      </w:r>
      <w:proofErr w:type="spellStart"/>
      <w:r>
        <w:t>динаметрия</w:t>
      </w:r>
      <w:proofErr w:type="spellEnd"/>
      <w:r>
        <w:t>, спирометрия</w:t>
      </w:r>
    </w:p>
    <w:p w:rsidR="00B10D2B" w:rsidRDefault="00B10D2B" w:rsidP="00B10D2B">
      <w:r>
        <w:t xml:space="preserve">       Комплексная оценка состояния здоровья разделяет детей на группы здоровья.</w:t>
      </w:r>
    </w:p>
    <w:p w:rsidR="00B10D2B" w:rsidRDefault="00B10D2B" w:rsidP="00B10D2B">
      <w:r>
        <w:t xml:space="preserve">       К 1-й группе здоровья относятся здоровые дети; ко 2-й – здоровые, но с наличием риска возникновения патологии; к 3-й – больные дети с хронической патологией (состоящие на диспансерном учете).</w:t>
      </w:r>
    </w:p>
    <w:p w:rsidR="00B10D2B" w:rsidRDefault="00B10D2B" w:rsidP="00B10D2B">
      <w:r>
        <w:t xml:space="preserve">      Определение групп здоровья проводится врачом - педиатром в ДОУ.</w:t>
      </w:r>
    </w:p>
    <w:p w:rsidR="00B10D2B" w:rsidRDefault="00B10D2B" w:rsidP="00B10D2B">
      <w:r>
        <w:lastRenderedPageBreak/>
        <w:t xml:space="preserve">      Детям 3 группы здоровья, состоящим на диспансерном учете, необходимо проводить лечебно-оздоровительные мероприятия, возможные в условиях ДОУ, в соответствии с назначениями врача детского сада и специалистов.</w:t>
      </w:r>
    </w:p>
    <w:p w:rsidR="00B10D2B" w:rsidRDefault="00B10D2B" w:rsidP="00B10D2B">
      <w:r>
        <w:t xml:space="preserve">      После медицинского осмотра данные о состоянии здоровья доводятся до сведения родителей и педагогов.</w:t>
      </w:r>
    </w:p>
    <w:p w:rsidR="00B10D2B" w:rsidRDefault="00B10D2B" w:rsidP="00B10D2B"/>
    <w:p w:rsidR="00B10D2B" w:rsidRDefault="00B10D2B" w:rsidP="00B10D2B">
      <w:r>
        <w:t>8. Заключительные положения</w:t>
      </w:r>
    </w:p>
    <w:p w:rsidR="00B10D2B" w:rsidRDefault="00B10D2B" w:rsidP="00B10D2B">
      <w:r>
        <w:t>8.1. Настоящее положение вступает в действие с момента утверждения и издания приказа заведующего ДОУ.</w:t>
      </w:r>
    </w:p>
    <w:p w:rsidR="00B10D2B" w:rsidRDefault="00B10D2B" w:rsidP="00B10D2B">
      <w:r>
        <w:t>8.2. Изменения и дополнения вносятся в положение не реже одного раза в пять лет и подлежат утверждению заведующим ДОУ.</w:t>
      </w:r>
    </w:p>
    <w:p w:rsidR="00860452" w:rsidRDefault="00860452"/>
    <w:sectPr w:rsidR="00860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D2B"/>
    <w:rsid w:val="00172BEC"/>
    <w:rsid w:val="004C1ADB"/>
    <w:rsid w:val="0072521F"/>
    <w:rsid w:val="007462ED"/>
    <w:rsid w:val="00860452"/>
    <w:rsid w:val="00B10D2B"/>
    <w:rsid w:val="00CA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070296-AC94-43B1-9490-A78CD6558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1304</Words>
  <Characters>7438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ДС37</dc:creator>
  <cp:lastModifiedBy>ДС37</cp:lastModifiedBy>
  <cp:revision>6</cp:revision>
  <dcterms:created xsi:type="dcterms:W3CDTF">2016-08-11T10:33:00Z</dcterms:created>
  <dcterms:modified xsi:type="dcterms:W3CDTF">2016-08-12T08:39:00Z</dcterms:modified>
</cp:coreProperties>
</file>